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3A" w:rsidRPr="00234E46" w:rsidRDefault="0001409D" w:rsidP="00CA3343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48423A">
        <w:rPr>
          <w:noProof/>
        </w:rPr>
        <w:drawing>
          <wp:inline distT="0" distB="0" distL="0" distR="0">
            <wp:extent cx="5974715" cy="434525"/>
            <wp:effectExtent l="0" t="0" r="0" b="0"/>
            <wp:docPr id="1" name="Obraz 1" descr="Ciąg znaków Funduszy Europejskich. Kolejno znajdują się: znak Funduszy Europejskich, flaga Rzeczpospolitej Polskiej, znak Unii Europejskiej i logo Pomorza Zachodn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 Funduszy Europejskich. Kolejno znajdują się: znak Funduszy Europejskich, flaga Rzeczpospolitej Polskiej, znak Unii Europejskiej i logo Pomorza Zachodniego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43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343" w:rsidRDefault="00CA3343" w:rsidP="00CF283A">
      <w:pPr>
        <w:rPr>
          <w:rFonts w:ascii="Arial" w:hAnsi="Arial" w:cs="Arial"/>
          <w:i/>
          <w:sz w:val="20"/>
          <w:szCs w:val="20"/>
        </w:rPr>
      </w:pPr>
    </w:p>
    <w:p w:rsidR="00CA3343" w:rsidRDefault="00CA3343" w:rsidP="00CF283A">
      <w:pPr>
        <w:rPr>
          <w:rFonts w:ascii="Arial" w:hAnsi="Arial" w:cs="Arial"/>
          <w:i/>
          <w:sz w:val="20"/>
          <w:szCs w:val="20"/>
        </w:rPr>
      </w:pPr>
    </w:p>
    <w:p w:rsidR="0001409D" w:rsidRDefault="0001409D" w:rsidP="00CF283A">
      <w:pPr>
        <w:rPr>
          <w:rFonts w:ascii="Arial" w:hAnsi="Arial" w:cs="Arial"/>
          <w:i/>
          <w:sz w:val="20"/>
          <w:szCs w:val="20"/>
        </w:rPr>
      </w:pPr>
    </w:p>
    <w:p w:rsidR="0001409D" w:rsidRDefault="0001409D" w:rsidP="00CF283A">
      <w:pPr>
        <w:rPr>
          <w:rFonts w:ascii="Arial" w:hAnsi="Arial" w:cs="Arial"/>
          <w:i/>
          <w:sz w:val="20"/>
          <w:szCs w:val="20"/>
        </w:rPr>
      </w:pPr>
    </w:p>
    <w:p w:rsidR="0001409D" w:rsidRDefault="0001409D" w:rsidP="00CF283A">
      <w:pPr>
        <w:rPr>
          <w:rFonts w:ascii="Arial" w:hAnsi="Arial" w:cs="Arial"/>
          <w:i/>
          <w:sz w:val="20"/>
          <w:szCs w:val="20"/>
        </w:rPr>
      </w:pPr>
    </w:p>
    <w:p w:rsidR="0001409D" w:rsidRDefault="0001409D" w:rsidP="00CF283A">
      <w:pPr>
        <w:rPr>
          <w:rFonts w:ascii="Arial" w:hAnsi="Arial" w:cs="Arial"/>
          <w:i/>
          <w:sz w:val="20"/>
          <w:szCs w:val="20"/>
        </w:rPr>
      </w:pPr>
    </w:p>
    <w:p w:rsidR="00CF283A" w:rsidRDefault="0001409D" w:rsidP="00CF283A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(n</w:t>
      </w:r>
      <w:r w:rsidR="00CF283A" w:rsidRPr="00234E46">
        <w:rPr>
          <w:rFonts w:ascii="Arial" w:hAnsi="Arial" w:cs="Arial"/>
          <w:i/>
          <w:sz w:val="20"/>
          <w:szCs w:val="20"/>
        </w:rPr>
        <w:t xml:space="preserve">azwa i adres </w:t>
      </w:r>
      <w:r w:rsidR="00BD05E4">
        <w:rPr>
          <w:rFonts w:ascii="Arial" w:hAnsi="Arial" w:cs="Arial"/>
          <w:i/>
          <w:sz w:val="20"/>
          <w:szCs w:val="20"/>
        </w:rPr>
        <w:t>wnioskodawcy</w:t>
      </w:r>
      <w:r>
        <w:rPr>
          <w:rFonts w:ascii="Arial" w:hAnsi="Arial" w:cs="Arial"/>
          <w:i/>
          <w:sz w:val="20"/>
          <w:szCs w:val="20"/>
        </w:rPr>
        <w:t>)</w:t>
      </w:r>
    </w:p>
    <w:p w:rsidR="00BD05E4" w:rsidRPr="00234E46" w:rsidRDefault="00BD05E4" w:rsidP="00CF283A">
      <w:pPr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A33911" w:rsidRDefault="007863F8" w:rsidP="00CF283A">
      <w:pPr>
        <w:ind w:firstLine="708"/>
        <w:jc w:val="center"/>
        <w:rPr>
          <w:rFonts w:ascii="Arial" w:hAnsi="Arial" w:cs="Arial"/>
          <w:b/>
          <w:szCs w:val="20"/>
        </w:rPr>
      </w:pPr>
      <w:r w:rsidRPr="00A33911">
        <w:rPr>
          <w:rFonts w:ascii="Arial" w:hAnsi="Arial" w:cs="Arial"/>
          <w:b/>
          <w:szCs w:val="20"/>
        </w:rPr>
        <w:t>OŚWIADCZENIA WNIOSKODAWCY</w:t>
      </w:r>
      <w:r w:rsidR="00107EF2" w:rsidRPr="00A33911">
        <w:rPr>
          <w:rFonts w:ascii="Arial" w:hAnsi="Arial" w:cs="Arial"/>
          <w:b/>
          <w:szCs w:val="20"/>
        </w:rPr>
        <w:t>/PARTNERA</w:t>
      </w: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F44B5E" w:rsidRDefault="007863F8" w:rsidP="00CF283A">
      <w:pPr>
        <w:ind w:firstLine="708"/>
        <w:jc w:val="center"/>
        <w:rPr>
          <w:rFonts w:ascii="Arial" w:hAnsi="Arial" w:cs="Arial"/>
        </w:rPr>
      </w:pPr>
    </w:p>
    <w:p w:rsidR="00CF283A" w:rsidRPr="00F44B5E" w:rsidRDefault="00CF283A" w:rsidP="00F44B5E">
      <w:pPr>
        <w:rPr>
          <w:rFonts w:ascii="Arial" w:hAnsi="Arial" w:cs="Arial"/>
        </w:rPr>
      </w:pPr>
      <w:r w:rsidRPr="00F44B5E">
        <w:rPr>
          <w:rFonts w:ascii="Arial" w:hAnsi="Arial" w:cs="Arial"/>
        </w:rPr>
        <w:t xml:space="preserve">W związku z </w:t>
      </w:r>
      <w:r w:rsidR="007863F8" w:rsidRPr="00F44B5E">
        <w:rPr>
          <w:rFonts w:ascii="Arial" w:hAnsi="Arial" w:cs="Arial"/>
        </w:rPr>
        <w:t>realizacją projektu</w:t>
      </w:r>
      <w:r w:rsidRPr="00F44B5E">
        <w:rPr>
          <w:rFonts w:ascii="Arial" w:hAnsi="Arial" w:cs="Arial"/>
        </w:rPr>
        <w:t xml:space="preserve"> </w:t>
      </w:r>
      <w:r w:rsidR="00310B76" w:rsidRPr="00F44B5E">
        <w:rPr>
          <w:rFonts w:ascii="Arial" w:hAnsi="Arial" w:cs="Arial"/>
        </w:rPr>
        <w:t xml:space="preserve">nr ……………………, </w:t>
      </w:r>
      <w:r w:rsidR="007863F8" w:rsidRPr="00F44B5E">
        <w:rPr>
          <w:rFonts w:ascii="Arial" w:hAnsi="Arial" w:cs="Arial"/>
        </w:rPr>
        <w:t>pn.: ……………………………</w:t>
      </w:r>
      <w:r w:rsidR="00F44B5E">
        <w:rPr>
          <w:rFonts w:ascii="Arial" w:hAnsi="Arial" w:cs="Arial"/>
        </w:rPr>
        <w:t xml:space="preserve"> </w:t>
      </w:r>
      <w:r w:rsidR="007863F8" w:rsidRPr="00F44B5E">
        <w:rPr>
          <w:rFonts w:ascii="Arial" w:hAnsi="Arial" w:cs="Arial"/>
        </w:rPr>
        <w:t xml:space="preserve">……………… </w:t>
      </w:r>
      <w:r w:rsidRPr="00F44B5E">
        <w:rPr>
          <w:rFonts w:ascii="Arial" w:hAnsi="Arial" w:cs="Arial"/>
        </w:rPr>
        <w:t xml:space="preserve">ze środków </w:t>
      </w:r>
      <w:r w:rsidR="0001409D" w:rsidRPr="00F44B5E">
        <w:rPr>
          <w:rFonts w:ascii="Arial" w:hAnsi="Arial" w:cs="Arial"/>
        </w:rPr>
        <w:t>Programu Fundusze Europejskie dla Pomorza Zachodniego 2021-2027</w:t>
      </w:r>
      <w:r w:rsidRPr="00F44B5E">
        <w:rPr>
          <w:rFonts w:ascii="Arial" w:hAnsi="Arial" w:cs="Arial"/>
        </w:rPr>
        <w:t xml:space="preserve"> oświadczam</w:t>
      </w:r>
      <w:r w:rsidR="00730E6C" w:rsidRPr="00F44B5E">
        <w:rPr>
          <w:rFonts w:ascii="Arial" w:hAnsi="Arial" w:cs="Arial"/>
        </w:rPr>
        <w:t>,</w:t>
      </w:r>
      <w:r w:rsidR="007863F8" w:rsidRPr="00F44B5E">
        <w:rPr>
          <w:rFonts w:ascii="Arial" w:hAnsi="Arial" w:cs="Arial"/>
        </w:rPr>
        <w:t xml:space="preserve"> co następuje</w:t>
      </w:r>
      <w:r w:rsidRPr="00F44B5E">
        <w:rPr>
          <w:rFonts w:ascii="Arial" w:hAnsi="Arial" w:cs="Arial"/>
        </w:rPr>
        <w:t>:</w:t>
      </w:r>
    </w:p>
    <w:tbl>
      <w:tblPr>
        <w:tblpPr w:leftFromText="141" w:rightFromText="141" w:vertAnchor="text" w:horzAnchor="margin" w:tblpY="458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9366"/>
      </w:tblGrid>
      <w:tr w:rsidR="00CF283A" w:rsidRPr="00234E46" w:rsidTr="003F695D">
        <w:trPr>
          <w:trHeight w:val="209"/>
        </w:trPr>
        <w:tc>
          <w:tcPr>
            <w:tcW w:w="642" w:type="dxa"/>
            <w:shd w:val="clear" w:color="auto" w:fill="auto"/>
          </w:tcPr>
          <w:p w:rsidR="00CF283A" w:rsidRPr="00234E46" w:rsidRDefault="00CF283A" w:rsidP="003F695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4E4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366" w:type="dxa"/>
            <w:shd w:val="clear" w:color="auto" w:fill="auto"/>
          </w:tcPr>
          <w:p w:rsidR="00CF283A" w:rsidRPr="00234E46" w:rsidRDefault="00CF283A" w:rsidP="00310B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4E46">
              <w:rPr>
                <w:rFonts w:ascii="Arial" w:hAnsi="Arial" w:cs="Arial"/>
                <w:b/>
                <w:sz w:val="20"/>
                <w:szCs w:val="20"/>
              </w:rPr>
              <w:t xml:space="preserve">Treść oświadczeń </w:t>
            </w:r>
            <w:r w:rsidR="00310B76" w:rsidRPr="00234E46">
              <w:rPr>
                <w:rFonts w:ascii="Arial" w:hAnsi="Arial" w:cs="Arial"/>
                <w:b/>
                <w:sz w:val="20"/>
                <w:szCs w:val="20"/>
              </w:rPr>
              <w:t>wnioskodawcy</w:t>
            </w:r>
          </w:p>
        </w:tc>
      </w:tr>
      <w:tr w:rsidR="00CF283A" w:rsidRPr="00234E46" w:rsidTr="003F695D">
        <w:trPr>
          <w:trHeight w:val="929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3F695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1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496490" w:rsidRPr="00F44B5E" w:rsidRDefault="00F44B5E" w:rsidP="003C5EFF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 xml:space="preserve">Oświadczam, że wobec mnie nie orzeczono zakazu dostępu do środków funduszy europejskich na podstawie odrębnych przepisów: - art. 207 ust. 4 ustawy z dnia 27 sierpnia 2009 r. o finansach publicznych, - art. 12 ust. 1 pkt 1 ustawy z dnia 15 czerwca 2012 r. o skutkach powierzania wykonywania pracy cudzoziemcom przebywającym wbrew przepisom na terytorium Rzeczypospolitej Polskiej, - art. 9 ust. 1 pkt 2a ustawy z dnia 28 października 2002 r. o odpowiedzialności podmiotów zbiorowych za czyny zabronione pod groźbą kary. </w:t>
            </w:r>
          </w:p>
        </w:tc>
      </w:tr>
      <w:tr w:rsidR="00CF283A" w:rsidRPr="00234E46" w:rsidTr="003F695D">
        <w:trPr>
          <w:trHeight w:val="1509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2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A062DF" w:rsidRPr="00F44B5E" w:rsidRDefault="00F44B5E" w:rsidP="00253D2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 xml:space="preserve">Oświadczam, że wobec mnie nie zostało zakazane udzielanie bezpośredniego lub pośredniego wsparcia  ze środków unijnych na podstawie art 1 ustawy z dnia 13 kwietnia 2022 r. o szczególnych </w:t>
            </w:r>
            <w:r w:rsidR="00FE6A79">
              <w:rPr>
                <w:rFonts w:ascii="Arial" w:hAnsi="Arial" w:cs="Arial"/>
              </w:rPr>
              <w:t xml:space="preserve"> </w:t>
            </w:r>
            <w:r w:rsidRPr="00F44B5E">
              <w:rPr>
                <w:rFonts w:ascii="Arial" w:hAnsi="Arial" w:cs="Arial"/>
              </w:rPr>
              <w:t xml:space="preserve">rozwiązaniach w zakresie przeciwdziałania wspieraniu agresji na Ukrainę oraz służących ochronie </w:t>
            </w:r>
            <w:r w:rsidR="00FE6A79">
              <w:rPr>
                <w:rFonts w:ascii="Arial" w:hAnsi="Arial" w:cs="Arial"/>
              </w:rPr>
              <w:t xml:space="preserve"> </w:t>
            </w:r>
            <w:r w:rsidRPr="00F44B5E">
              <w:rPr>
                <w:rFonts w:ascii="Arial" w:hAnsi="Arial" w:cs="Arial"/>
              </w:rPr>
              <w:t>bezpieczeństwa narodowego.</w:t>
            </w:r>
          </w:p>
        </w:tc>
      </w:tr>
      <w:tr w:rsidR="00CF283A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3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A062DF" w:rsidRPr="00F44B5E" w:rsidRDefault="00F44B5E" w:rsidP="00F44B5E">
            <w:pPr>
              <w:spacing w:line="276" w:lineRule="auto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 xml:space="preserve">Oświadczam, że nie ciąży na mnie obowiązek zwrotu pomocy publicznej, wynikający z decyzji Komisji </w:t>
            </w:r>
            <w:r w:rsidR="00FE6A79">
              <w:rPr>
                <w:rFonts w:ascii="Arial" w:hAnsi="Arial" w:cs="Arial"/>
              </w:rPr>
              <w:t xml:space="preserve"> </w:t>
            </w:r>
            <w:r w:rsidRPr="00F44B5E">
              <w:rPr>
                <w:rFonts w:ascii="Arial" w:hAnsi="Arial" w:cs="Arial"/>
              </w:rPr>
              <w:t>Europejskiej uznającej taką pomoc za niezgodną z prawem oraz z rynkiem wewnętrznym</w:t>
            </w:r>
            <w:r w:rsidR="00A33911">
              <w:rPr>
                <w:rFonts w:ascii="Arial" w:hAnsi="Arial" w:cs="Arial"/>
              </w:rPr>
              <w:t>.</w:t>
            </w:r>
          </w:p>
        </w:tc>
      </w:tr>
      <w:tr w:rsidR="001715D9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1715D9" w:rsidRPr="00234E46" w:rsidRDefault="001715D9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366" w:type="dxa"/>
            <w:shd w:val="clear" w:color="auto" w:fill="auto"/>
          </w:tcPr>
          <w:p w:rsidR="001715D9" w:rsidRPr="00F44B5E" w:rsidRDefault="00F44B5E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>Oświadczam, że nie spełniam przesłanek przedsiębiorstwa znajdującego się w trudnej sytuacji w rozumieniu Wytycznych wspólnotowych dotyczących pomocy państwa na ratowanie i restrukturyzację przedsiębiorstw niefinansowych znajdujących się w trudnej sytuacji, zgodnie z definicją zawartą w art. 2 pkt 18 Rozporządzenia Komisji (UE) nr 651/2014 z dnia 17 czerwca 2014 r.</w:t>
            </w:r>
          </w:p>
        </w:tc>
      </w:tr>
      <w:tr w:rsidR="00F44B5E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F44B5E" w:rsidRDefault="00F44B5E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366" w:type="dxa"/>
            <w:shd w:val="clear" w:color="auto" w:fill="auto"/>
          </w:tcPr>
          <w:p w:rsidR="00F44B5E" w:rsidRPr="00F44B5E" w:rsidRDefault="00F44B5E" w:rsidP="00F44B5E">
            <w:pPr>
              <w:pStyle w:val="CM22"/>
              <w:spacing w:line="276" w:lineRule="auto"/>
              <w:jc w:val="both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 xml:space="preserve">Oświadczam, że nie pozostaję w toku likwidacji, w stanie upadłości, w toku postępowania </w:t>
            </w:r>
            <w:r>
              <w:rPr>
                <w:rFonts w:ascii="Arial" w:hAnsi="Arial" w:cs="Arial"/>
              </w:rPr>
              <w:t xml:space="preserve"> </w:t>
            </w:r>
            <w:r w:rsidRPr="00F44B5E">
              <w:rPr>
                <w:rFonts w:ascii="Arial" w:hAnsi="Arial" w:cs="Arial"/>
              </w:rPr>
              <w:t>upadłościowego, naprawczego lub pod zarządem komisarycznym.</w:t>
            </w:r>
          </w:p>
        </w:tc>
      </w:tr>
      <w:tr w:rsidR="00F44B5E" w:rsidRPr="00234E46" w:rsidTr="00A33911">
        <w:trPr>
          <w:trHeight w:val="416"/>
        </w:trPr>
        <w:tc>
          <w:tcPr>
            <w:tcW w:w="642" w:type="dxa"/>
            <w:shd w:val="clear" w:color="auto" w:fill="auto"/>
            <w:vAlign w:val="center"/>
          </w:tcPr>
          <w:p w:rsidR="00F44B5E" w:rsidRDefault="00F44B5E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366" w:type="dxa"/>
            <w:shd w:val="clear" w:color="auto" w:fill="auto"/>
          </w:tcPr>
          <w:p w:rsidR="00F44B5E" w:rsidRPr="00F44B5E" w:rsidRDefault="00F44B5E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 xml:space="preserve">Oświadczam, że nie zostałam/-em skazana/-y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</w:t>
            </w:r>
            <w:r w:rsidRPr="00F44B5E">
              <w:rPr>
                <w:rFonts w:ascii="Arial" w:hAnsi="Arial" w:cs="Arial"/>
              </w:rPr>
              <w:lastRenderedPageBreak/>
              <w:t>korzyści majątkowych.</w:t>
            </w:r>
          </w:p>
        </w:tc>
      </w:tr>
      <w:tr w:rsidR="00F44B5E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F44B5E" w:rsidRDefault="00F44B5E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9366" w:type="dxa"/>
            <w:shd w:val="clear" w:color="auto" w:fill="auto"/>
          </w:tcPr>
          <w:p w:rsidR="00F44B5E" w:rsidRPr="00F44B5E" w:rsidRDefault="00F44B5E" w:rsidP="00F44B5E">
            <w:pPr>
              <w:pStyle w:val="CM22"/>
              <w:spacing w:line="276" w:lineRule="auto"/>
              <w:jc w:val="both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>Oświadczam, że nie jestem podmiotem, których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      </w:r>
          </w:p>
        </w:tc>
      </w:tr>
      <w:tr w:rsidR="00F44B5E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F44B5E" w:rsidRDefault="00F44B5E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366" w:type="dxa"/>
            <w:shd w:val="clear" w:color="auto" w:fill="auto"/>
          </w:tcPr>
          <w:p w:rsidR="00F44B5E" w:rsidRPr="00F44B5E" w:rsidRDefault="00F44B5E" w:rsidP="00F44B5E">
            <w:pPr>
              <w:pStyle w:val="CM22"/>
              <w:spacing w:line="276" w:lineRule="auto"/>
              <w:jc w:val="both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>Oświadczam, że nie podjęłam/-</w:t>
            </w:r>
            <w:proofErr w:type="spellStart"/>
            <w:r w:rsidRPr="00F44B5E">
              <w:rPr>
                <w:rFonts w:ascii="Arial" w:hAnsi="Arial" w:cs="Arial"/>
              </w:rPr>
              <w:t>ąłem</w:t>
            </w:r>
            <w:proofErr w:type="spellEnd"/>
            <w:r w:rsidRPr="00F44B5E">
              <w:rPr>
                <w:rFonts w:ascii="Arial" w:hAnsi="Arial" w:cs="Arial"/>
              </w:rPr>
              <w:t xml:space="preserve"> jakichkolwiek działań dyskryminujących, sprzecznych z zasadami, o których mowa w art. 9 ust. 3 Rozporządzenia Parlamentu Europejskiego i Rady (UE) nr 2021/1060 z </w:t>
            </w:r>
            <w:r>
              <w:rPr>
                <w:rFonts w:ascii="Arial" w:hAnsi="Arial" w:cs="Arial"/>
              </w:rPr>
              <w:t xml:space="preserve"> </w:t>
            </w:r>
            <w:r w:rsidRPr="00F44B5E">
              <w:rPr>
                <w:rFonts w:ascii="Arial" w:hAnsi="Arial" w:cs="Arial"/>
              </w:rPr>
              <w:t>dnia 24 czerwca 2021 r.</w:t>
            </w:r>
          </w:p>
        </w:tc>
      </w:tr>
    </w:tbl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FE6A79" w:rsidRDefault="00FE6A79" w:rsidP="00CF283A">
      <w:pPr>
        <w:rPr>
          <w:rFonts w:eastAsia="NimbusSanL-Regu-Identity-H"/>
          <w:b/>
          <w:lang w:eastAsia="en-US"/>
        </w:rPr>
      </w:pPr>
      <w:r>
        <w:rPr>
          <w:rFonts w:eastAsia="NimbusSanL-Regu-Identity-H"/>
          <w:b/>
          <w:lang w:eastAsia="en-US"/>
        </w:rPr>
        <w:br/>
      </w:r>
    </w:p>
    <w:p w:rsidR="00FE6A79" w:rsidRDefault="00FE6A79" w:rsidP="00CF283A">
      <w:pPr>
        <w:rPr>
          <w:rFonts w:eastAsia="NimbusSanL-Regu-Identity-H"/>
          <w:b/>
          <w:lang w:eastAsia="en-US"/>
        </w:rPr>
      </w:pPr>
    </w:p>
    <w:p w:rsidR="00FE6A79" w:rsidRDefault="00FE6A79" w:rsidP="00CF283A">
      <w:pPr>
        <w:rPr>
          <w:rFonts w:eastAsia="NimbusSanL-Regu-Identity-H"/>
          <w:b/>
          <w:lang w:eastAsia="en-US"/>
        </w:rPr>
      </w:pPr>
    </w:p>
    <w:p w:rsidR="00FE6A79" w:rsidRPr="00FE6A79" w:rsidRDefault="00FE6A79" w:rsidP="00CF283A">
      <w:pPr>
        <w:rPr>
          <w:rFonts w:ascii="Arial" w:hAnsi="Arial" w:cs="Arial"/>
          <w:sz w:val="20"/>
          <w:szCs w:val="20"/>
        </w:rPr>
      </w:pPr>
      <w:r w:rsidRPr="00FE6A79">
        <w:rPr>
          <w:rFonts w:ascii="Arial" w:eastAsia="NimbusSanL-Regu-Identity-H" w:hAnsi="Arial" w:cs="Arial"/>
          <w:b/>
          <w:lang w:eastAsia="en-US"/>
        </w:rPr>
        <w:t xml:space="preserve">Oświadczam, że jestem świadomy/świadoma odpowiedzialności karnej za podanie fałszywych danych lub złożenie fałszywych oświadczeń, zgodnie z art. 47 ust. 2 ustawy </w:t>
      </w:r>
      <w:r>
        <w:rPr>
          <w:rFonts w:ascii="Arial" w:eastAsia="NimbusSanL-Regu-Identity-H" w:hAnsi="Arial" w:cs="Arial"/>
          <w:b/>
          <w:lang w:eastAsia="en-US"/>
        </w:rPr>
        <w:t xml:space="preserve"> </w:t>
      </w:r>
      <w:r w:rsidRPr="00FE6A79">
        <w:rPr>
          <w:rFonts w:ascii="Arial" w:eastAsia="NimbusSanL-Regu-Identity-H" w:hAnsi="Arial" w:cs="Arial"/>
          <w:b/>
          <w:lang w:eastAsia="en-US"/>
        </w:rPr>
        <w:t>z dnia 28 kwietnia 2022 r. o zasadach realizacji zadań finansowanych ze środków europejskich w perspektywie finansowej 2021–2027.</w:t>
      </w:r>
      <w:r w:rsidRPr="00FE6A79">
        <w:rPr>
          <w:rFonts w:ascii="Arial" w:eastAsia="NimbusSanL-Regu-Identity-H" w:hAnsi="Arial" w:cs="Arial"/>
          <w:b/>
          <w:lang w:eastAsia="en-US"/>
        </w:rPr>
        <w:br/>
      </w:r>
      <w:r w:rsidRPr="00FE6A79">
        <w:rPr>
          <w:rFonts w:ascii="Arial" w:eastAsia="NimbusSanL-Regu-Identity-H" w:hAnsi="Arial" w:cs="Arial"/>
          <w:b/>
          <w:lang w:eastAsia="en-US"/>
        </w:rPr>
        <w:br/>
      </w:r>
    </w:p>
    <w:p w:rsidR="00FE6A79" w:rsidRDefault="00FE6A79" w:rsidP="00CF283A">
      <w:pPr>
        <w:rPr>
          <w:rFonts w:ascii="Arial" w:hAnsi="Arial" w:cs="Arial"/>
          <w:sz w:val="20"/>
          <w:szCs w:val="20"/>
        </w:rPr>
      </w:pPr>
    </w:p>
    <w:p w:rsidR="00FE6A79" w:rsidRDefault="00FE6A79" w:rsidP="00CF283A">
      <w:pPr>
        <w:rPr>
          <w:rFonts w:ascii="Arial" w:hAnsi="Arial" w:cs="Arial"/>
          <w:sz w:val="20"/>
          <w:szCs w:val="20"/>
        </w:rPr>
      </w:pPr>
    </w:p>
    <w:p w:rsidR="00310B76" w:rsidRPr="00234E46" w:rsidRDefault="00310B76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bookmarkStart w:id="1" w:name="_Hlk140744215"/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867C3" w:rsidRPr="004B0AB5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wnioskodawcy</w:t>
      </w:r>
    </w:p>
    <w:bookmarkEnd w:id="1"/>
    <w:p w:rsidR="00310B76" w:rsidRPr="00234E46" w:rsidRDefault="00310B76" w:rsidP="00310B76">
      <w:pPr>
        <w:rPr>
          <w:rFonts w:ascii="Arial" w:hAnsi="Arial" w:cs="Arial"/>
          <w:sz w:val="20"/>
          <w:szCs w:val="20"/>
        </w:rPr>
      </w:pPr>
    </w:p>
    <w:p w:rsidR="00CF283A" w:rsidRPr="00234E46" w:rsidRDefault="00310B76" w:rsidP="00CF283A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</w:p>
    <w:p w:rsidR="00FB54A8" w:rsidRPr="00234E46" w:rsidRDefault="00FB54A8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496490" w:rsidRPr="00234E46" w:rsidRDefault="00496490">
      <w:pPr>
        <w:rPr>
          <w:rFonts w:ascii="Arial" w:hAnsi="Arial" w:cs="Arial"/>
          <w:sz w:val="20"/>
          <w:szCs w:val="20"/>
        </w:rPr>
      </w:pPr>
    </w:p>
    <w:sectPr w:rsidR="00496490" w:rsidRPr="00234E46" w:rsidSect="00CA3343">
      <w:headerReference w:type="default" r:id="rId9"/>
      <w:pgSz w:w="11906" w:h="16838"/>
      <w:pgMar w:top="56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2ED" w:rsidRDefault="007422ED" w:rsidP="00CF283A">
      <w:r>
        <w:separator/>
      </w:r>
    </w:p>
  </w:endnote>
  <w:endnote w:type="continuationSeparator" w:id="0">
    <w:p w:rsidR="007422ED" w:rsidRDefault="007422ED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SanL-Regu-Identity-H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2ED" w:rsidRDefault="007422ED" w:rsidP="00CF283A">
      <w:r>
        <w:separator/>
      </w:r>
    </w:p>
  </w:footnote>
  <w:footnote w:type="continuationSeparator" w:id="0">
    <w:p w:rsidR="007422ED" w:rsidRDefault="007422ED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CE9" w:rsidRDefault="006B75AD">
    <w:pPr>
      <w:pStyle w:val="Nagwek"/>
    </w:pPr>
  </w:p>
  <w:p w:rsidR="00711CE9" w:rsidRDefault="006B75AD" w:rsidP="004125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1409D"/>
    <w:rsid w:val="000311EC"/>
    <w:rsid w:val="00084A77"/>
    <w:rsid w:val="00102432"/>
    <w:rsid w:val="00107EF2"/>
    <w:rsid w:val="001715D9"/>
    <w:rsid w:val="00234E46"/>
    <w:rsid w:val="00253D21"/>
    <w:rsid w:val="00310B76"/>
    <w:rsid w:val="003C5EFF"/>
    <w:rsid w:val="00420DAE"/>
    <w:rsid w:val="00427695"/>
    <w:rsid w:val="00437D89"/>
    <w:rsid w:val="00454897"/>
    <w:rsid w:val="0045798A"/>
    <w:rsid w:val="00496490"/>
    <w:rsid w:val="004E1993"/>
    <w:rsid w:val="005408F9"/>
    <w:rsid w:val="005867C3"/>
    <w:rsid w:val="0065160A"/>
    <w:rsid w:val="006B75AD"/>
    <w:rsid w:val="006D57C5"/>
    <w:rsid w:val="00717792"/>
    <w:rsid w:val="00730E6C"/>
    <w:rsid w:val="007422ED"/>
    <w:rsid w:val="007863F8"/>
    <w:rsid w:val="007C7711"/>
    <w:rsid w:val="00833594"/>
    <w:rsid w:val="008F4603"/>
    <w:rsid w:val="00A062DF"/>
    <w:rsid w:val="00A33911"/>
    <w:rsid w:val="00AF2D86"/>
    <w:rsid w:val="00B32344"/>
    <w:rsid w:val="00B76F22"/>
    <w:rsid w:val="00BD05E4"/>
    <w:rsid w:val="00C615C6"/>
    <w:rsid w:val="00C733D2"/>
    <w:rsid w:val="00CA3343"/>
    <w:rsid w:val="00CF283A"/>
    <w:rsid w:val="00D16CA7"/>
    <w:rsid w:val="00E01029"/>
    <w:rsid w:val="00F44B5E"/>
    <w:rsid w:val="00FB54A8"/>
    <w:rsid w:val="00FE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5:docId w15:val="{1F3B3D55-1828-417A-AAE2-9E2298041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B3D29-A91A-4F4B-B72D-FDDAE5325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Dariusz Sobczak</cp:lastModifiedBy>
  <cp:revision>2</cp:revision>
  <cp:lastPrinted>2017-02-15T06:58:00Z</cp:lastPrinted>
  <dcterms:created xsi:type="dcterms:W3CDTF">2025-06-02T09:14:00Z</dcterms:created>
  <dcterms:modified xsi:type="dcterms:W3CDTF">2025-06-02T09:14:00Z</dcterms:modified>
</cp:coreProperties>
</file>